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49982" w14:textId="77777777" w:rsidR="008C6290" w:rsidRDefault="008C6290" w:rsidP="008C62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Roger </w:t>
      </w:r>
      <w:proofErr w:type="spellStart"/>
      <w:r>
        <w:rPr>
          <w:rFonts w:cs="Times New Roman"/>
          <w:szCs w:val="24"/>
          <w:u w:val="single"/>
        </w:rPr>
        <w:t>atte</w:t>
      </w:r>
      <w:proofErr w:type="spellEnd"/>
      <w:r>
        <w:rPr>
          <w:rFonts w:cs="Times New Roman"/>
          <w:szCs w:val="24"/>
          <w:u w:val="single"/>
        </w:rPr>
        <w:t xml:space="preserve"> MEDWE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fl.1390 – 1422)</w:t>
      </w:r>
    </w:p>
    <w:p w14:paraId="1351FF6C" w14:textId="77777777" w:rsidR="008C6290" w:rsidRDefault="008C6290" w:rsidP="008C62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St.Peter’s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Ridlington</w:t>
      </w:r>
      <w:proofErr w:type="spellEnd"/>
      <w:r>
        <w:rPr>
          <w:rFonts w:cs="Times New Roman"/>
          <w:szCs w:val="24"/>
        </w:rPr>
        <w:t>, Norfolk.</w:t>
      </w:r>
    </w:p>
    <w:p w14:paraId="4BC09AFD" w14:textId="77777777" w:rsidR="008C6290" w:rsidRDefault="008C6290" w:rsidP="008C6290">
      <w:pPr>
        <w:pStyle w:val="NoSpacing"/>
        <w:rPr>
          <w:rFonts w:cs="Times New Roman"/>
          <w:szCs w:val="24"/>
        </w:rPr>
      </w:pPr>
    </w:p>
    <w:p w14:paraId="3706C410" w14:textId="77777777" w:rsidR="008C6290" w:rsidRDefault="008C6290" w:rsidP="008C6290">
      <w:pPr>
        <w:pStyle w:val="NoSpacing"/>
        <w:rPr>
          <w:rFonts w:cs="Times New Roman"/>
          <w:szCs w:val="24"/>
        </w:rPr>
      </w:pPr>
    </w:p>
    <w:p w14:paraId="199C5FB9" w14:textId="77777777" w:rsidR="008C6290" w:rsidRDefault="008C6290" w:rsidP="008C62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1390</w:t>
      </w:r>
      <w:r>
        <w:rPr>
          <w:rFonts w:cs="Times New Roman"/>
          <w:szCs w:val="24"/>
        </w:rPr>
        <w:tab/>
        <w:t>He became Rector.</w:t>
      </w:r>
    </w:p>
    <w:p w14:paraId="1F1101BE" w14:textId="77777777" w:rsidR="008C6290" w:rsidRDefault="008C6290" w:rsidP="008C6290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6A7C9F14" w14:textId="77777777" w:rsidR="008C6290" w:rsidRDefault="008C6290" w:rsidP="008C6290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62-4,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49EF9FED" w14:textId="77777777" w:rsidR="008C6290" w:rsidRDefault="008C6290" w:rsidP="008C6290">
      <w:pPr>
        <w:pStyle w:val="NoSpacing"/>
        <w:rPr>
          <w:rFonts w:cs="Times New Roman"/>
          <w:szCs w:val="24"/>
        </w:rPr>
      </w:pPr>
    </w:p>
    <w:p w14:paraId="08D722E3" w14:textId="77777777" w:rsidR="008C6290" w:rsidRDefault="008C6290" w:rsidP="008C6290">
      <w:pPr>
        <w:pStyle w:val="NoSpacing"/>
        <w:rPr>
          <w:rFonts w:cs="Times New Roman"/>
          <w:szCs w:val="24"/>
        </w:rPr>
      </w:pPr>
    </w:p>
    <w:p w14:paraId="4062257F" w14:textId="77777777" w:rsidR="008C6290" w:rsidRDefault="008C6290" w:rsidP="008C62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January 2024</w:t>
      </w:r>
    </w:p>
    <w:p w14:paraId="244B49F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FFED8" w14:textId="77777777" w:rsidR="008C6290" w:rsidRDefault="008C6290" w:rsidP="009139A6">
      <w:r>
        <w:separator/>
      </w:r>
    </w:p>
  </w:endnote>
  <w:endnote w:type="continuationSeparator" w:id="0">
    <w:p w14:paraId="481421B2" w14:textId="77777777" w:rsidR="008C6290" w:rsidRDefault="008C62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B87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507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A34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FA68A" w14:textId="77777777" w:rsidR="008C6290" w:rsidRDefault="008C6290" w:rsidP="009139A6">
      <w:r>
        <w:separator/>
      </w:r>
    </w:p>
  </w:footnote>
  <w:footnote w:type="continuationSeparator" w:id="0">
    <w:p w14:paraId="34CC4C12" w14:textId="77777777" w:rsidR="008C6290" w:rsidRDefault="008C62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1F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A85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C63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290"/>
    <w:rsid w:val="000666E0"/>
    <w:rsid w:val="002510B7"/>
    <w:rsid w:val="005C130B"/>
    <w:rsid w:val="00826F5C"/>
    <w:rsid w:val="008C6290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4DC27"/>
  <w15:chartTrackingRefBased/>
  <w15:docId w15:val="{0FDBEC4A-7284-42D0-8CB2-A0538720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2024-01-30T20:01:00Z</dcterms:created>
  <dcterms:modified xsi:type="dcterms:W3CDTF">2024-01-30T20:01:00Z</dcterms:modified>
</cp:coreProperties>
</file>